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0000922147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ATN International</w:t>
      </w:r>
    </w:p>
    <w:p>
      <w:pPr>
        <w:spacing w:after="0" w:line="34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500 Cummings Center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Beverly</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01915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978-619-1300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Cornelius Prior</w:t>
      </w:r>
    </w:p>
    <w:p>
      <w:pPr>
        <w:spacing w:after="0" w:line="44" w:lineRule="exact"/>
        <w:rPr>
          <w:sz w:val="24"/>
          <w:szCs w:val="24"/>
          <w:color w:val="auto"/>
        </w:rPr>
      </w:pPr>
    </w:p>
    <w:p>
      <w:pPr>
        <w:sectPr>
          <w:pgSz w:w="11900" w:h="16838" w:orient="portrait"/>
          <w:cols w:equalWidth="0" w:num="2">
            <w:col w:w="7640" w:space="720"/>
            <w:col w:w="2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Merrill</w:t>
      </w:r>
    </w:p>
    <w:p>
      <w:pPr>
        <w:spacing w:after="0" w:line="4" w:lineRule="exact"/>
        <w:rPr>
          <w:sz w:val="24"/>
          <w:szCs w:val="24"/>
          <w:color w:val="auto"/>
        </w:rPr>
      </w:pPr>
    </w:p>
    <w:p>
      <w:pPr>
        <w:ind w:left="40"/>
        <w:spacing w:after="0"/>
        <w:tabs>
          <w:tab w:leader="none" w:pos="2500" w:val="left"/>
          <w:tab w:leader="none" w:pos="6080" w:val="left"/>
        </w:tabs>
        <w:rPr>
          <w:sz w:val="20"/>
          <w:szCs w:val="20"/>
          <w:color w:val="auto"/>
        </w:rPr>
      </w:pPr>
      <w:r>
        <w:rPr>
          <w:rFonts w:ascii="Times New Roman" w:cs="Times New Roman" w:eastAsia="Times New Roman" w:hAnsi="Times New Roman"/>
          <w:sz w:val="22"/>
          <w:szCs w:val="22"/>
          <w:color w:val="auto"/>
        </w:rPr>
        <w:t>ATN International Inc</w:t>
      </w:r>
      <w:r>
        <w:rPr>
          <w:sz w:val="20"/>
          <w:szCs w:val="20"/>
          <w:color w:val="auto"/>
        </w:rPr>
        <w:tab/>
      </w:r>
      <w:r>
        <w:rPr>
          <w:rFonts w:ascii="Times New Roman" w:cs="Times New Roman" w:eastAsia="Times New Roman" w:hAnsi="Times New Roman"/>
          <w:sz w:val="22"/>
          <w:szCs w:val="22"/>
          <w:color w:val="auto"/>
        </w:rPr>
        <w:t>5143 Palm Passage Ste B3 170000</w:t>
      </w:r>
      <w:r>
        <w:rPr>
          <w:sz w:val="20"/>
          <w:szCs w:val="20"/>
          <w:color w:val="auto"/>
        </w:rPr>
        <w:tab/>
      </w:r>
      <w:r>
        <w:rPr>
          <w:rFonts w:ascii="Times New Roman" w:cs="Times New Roman" w:eastAsia="Times New Roman" w:hAnsi="Times New Roman"/>
          <w:sz w:val="21"/>
          <w:szCs w:val="21"/>
          <w:color w:val="auto"/>
        </w:rPr>
        <w:t>4800000</w:t>
      </w:r>
    </w:p>
    <w:p>
      <w:pPr>
        <w:ind w:left="2520"/>
        <w:spacing w:after="0"/>
        <w:rPr>
          <w:sz w:val="20"/>
          <w:szCs w:val="20"/>
          <w:color w:val="auto"/>
        </w:rPr>
      </w:pPr>
      <w:r>
        <w:rPr>
          <w:rFonts w:ascii="Times New Roman" w:cs="Times New Roman" w:eastAsia="Times New Roman" w:hAnsi="Times New Roman"/>
          <w:sz w:val="22"/>
          <w:szCs w:val="22"/>
          <w:color w:val="auto"/>
        </w:rPr>
        <w:t>St.Thomas  VI  00802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15380853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20" w:space="50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11/14/1991 Founder of the</w:t>
            </w:r>
          </w:p>
        </w:tc>
        <w:tc>
          <w:tcPr>
            <w:tcW w:w="19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ATNI</w:t>
            </w:r>
          </w:p>
        </w:tc>
        <w:tc>
          <w:tcPr>
            <w:tcW w:w="22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4170000</w:t>
            </w:r>
          </w:p>
        </w:tc>
        <w:tc>
          <w:tcPr>
            <w:tcW w:w="164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7"/>
              </w:rPr>
              <w:t>11/14/1991 NA</w:t>
            </w:r>
          </w:p>
        </w:tc>
      </w:tr>
      <w:tr>
        <w:trPr>
          <w:trHeight w:val="282"/>
        </w:trPr>
        <w:tc>
          <w:tcPr>
            <w:tcW w:w="1120" w:type="dxa"/>
            <w:vAlign w:val="bottom"/>
          </w:tcPr>
          <w:p>
            <w:pPr>
              <w:spacing w:after="0"/>
              <w:rPr>
                <w:sz w:val="24"/>
                <w:szCs w:val="24"/>
                <w:color w:val="auto"/>
              </w:rPr>
            </w:pPr>
          </w:p>
        </w:tc>
        <w:tc>
          <w:tcPr>
            <w:tcW w:w="28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company</w:t>
            </w:r>
          </w:p>
        </w:tc>
        <w:tc>
          <w:tcPr>
            <w:tcW w:w="19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80" w:type="dxa"/>
            <w:vAlign w:val="bottom"/>
          </w:tcPr>
          <w:p>
            <w:pPr>
              <w:spacing w:after="0"/>
              <w:rPr>
                <w:sz w:val="24"/>
                <w:szCs w:val="24"/>
                <w:color w:val="auto"/>
              </w:rPr>
            </w:pP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06/09/2026</w:t>
            </w: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Cornelius Prior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2026-06-09T08:32:14Z</dcterms:created>
  <dcterms:modified xsi:type="dcterms:W3CDTF">2026-06-09T08:32:14Z</dcterms:modified>
</cp:coreProperties>
</file>